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A" w:rsidRDefault="00CF402A" w:rsidP="00CF402A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CF402A" w:rsidRPr="00C06BA2" w:rsidRDefault="00CF402A" w:rsidP="00CF402A">
      <w:pPr>
        <w:ind w:left="786"/>
        <w:jc w:val="center"/>
        <w:rPr>
          <w:szCs w:val="26"/>
        </w:rPr>
      </w:pPr>
      <w:r w:rsidRPr="00C06BA2">
        <w:rPr>
          <w:b/>
          <w:szCs w:val="26"/>
        </w:rPr>
        <w:t>Налоговики против коррупции</w:t>
      </w:r>
    </w:p>
    <w:p w:rsidR="00CF402A" w:rsidRPr="00C06BA2" w:rsidRDefault="00CF402A" w:rsidP="00CF402A">
      <w:pPr>
        <w:ind w:firstLine="709"/>
        <w:jc w:val="both"/>
        <w:rPr>
          <w:szCs w:val="26"/>
        </w:rPr>
      </w:pPr>
      <w:r w:rsidRPr="00C06BA2">
        <w:rPr>
          <w:szCs w:val="26"/>
        </w:rPr>
        <w:t xml:space="preserve">В налоговых органах Иркутской области создана система общественного </w:t>
      </w:r>
      <w:proofErr w:type="gramStart"/>
      <w:r w:rsidRPr="00C06BA2">
        <w:rPr>
          <w:szCs w:val="26"/>
        </w:rPr>
        <w:t>контроля за</w:t>
      </w:r>
      <w:proofErr w:type="gramEnd"/>
      <w:r w:rsidRPr="00C06BA2">
        <w:rPr>
          <w:szCs w:val="26"/>
        </w:rPr>
        <w:t xml:space="preserve"> поведением госслужащих. В Межрайонной ИФНС России №15 по Иркутской области действует комиссия по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</w:p>
    <w:p w:rsidR="00CF402A" w:rsidRPr="00C06BA2" w:rsidRDefault="00CF402A" w:rsidP="00CF402A">
      <w:pPr>
        <w:ind w:firstLine="709"/>
        <w:jc w:val="both"/>
        <w:rPr>
          <w:szCs w:val="26"/>
        </w:rPr>
      </w:pPr>
      <w:r w:rsidRPr="00C06BA2">
        <w:rPr>
          <w:szCs w:val="26"/>
        </w:rPr>
        <w:t xml:space="preserve">В период с января по </w:t>
      </w:r>
      <w:proofErr w:type="gramStart"/>
      <w:r>
        <w:rPr>
          <w:szCs w:val="26"/>
          <w:lang w:val="en-US"/>
        </w:rPr>
        <w:t>c</w:t>
      </w:r>
      <w:proofErr w:type="spellStart"/>
      <w:proofErr w:type="gramEnd"/>
      <w:r>
        <w:rPr>
          <w:szCs w:val="26"/>
        </w:rPr>
        <w:t>ентябрь</w:t>
      </w:r>
      <w:proofErr w:type="spellEnd"/>
      <w:r w:rsidRPr="00C06BA2">
        <w:rPr>
          <w:szCs w:val="26"/>
        </w:rPr>
        <w:t xml:space="preserve"> 2018 года обращений граждан в комиссию о фактах коррупционных и иных правонарушений не поступало.</w:t>
      </w:r>
    </w:p>
    <w:p w:rsidR="00CF402A" w:rsidRPr="00C06BA2" w:rsidRDefault="00CF402A" w:rsidP="00CF402A">
      <w:pPr>
        <w:ind w:firstLine="709"/>
        <w:jc w:val="both"/>
        <w:rPr>
          <w:szCs w:val="26"/>
        </w:rPr>
      </w:pPr>
      <w:r w:rsidRPr="00C06BA2">
        <w:rPr>
          <w:szCs w:val="26"/>
        </w:rPr>
        <w:t xml:space="preserve">Если вам стало известно о нарушении госслужащим требований к служебному поведению или наличии у гражданского служащего личной заинтересованности, которая приводит или может привести к конфликту интересов, сообщите об этом лично: г. Братск, ул. </w:t>
      </w:r>
      <w:proofErr w:type="spellStart"/>
      <w:r w:rsidRPr="00C06BA2">
        <w:rPr>
          <w:szCs w:val="26"/>
        </w:rPr>
        <w:t>Наймушина</w:t>
      </w:r>
      <w:proofErr w:type="spellEnd"/>
      <w:r w:rsidRPr="00C06BA2">
        <w:rPr>
          <w:szCs w:val="26"/>
        </w:rPr>
        <w:t xml:space="preserve">, д.34 а, канцелярия; почтовым отправлением, по адресу: 665709, Иркутская область, г. Братск, ул. </w:t>
      </w:r>
      <w:proofErr w:type="spellStart"/>
      <w:r w:rsidRPr="00C06BA2">
        <w:rPr>
          <w:szCs w:val="26"/>
        </w:rPr>
        <w:t>Наймушина</w:t>
      </w:r>
      <w:proofErr w:type="spellEnd"/>
      <w:r w:rsidRPr="00C06BA2">
        <w:rPr>
          <w:szCs w:val="26"/>
        </w:rPr>
        <w:t>, д. 34</w:t>
      </w:r>
      <w:proofErr w:type="gramStart"/>
      <w:r w:rsidRPr="00C06BA2">
        <w:rPr>
          <w:szCs w:val="26"/>
        </w:rPr>
        <w:t xml:space="preserve"> А</w:t>
      </w:r>
      <w:proofErr w:type="gramEnd"/>
      <w:r w:rsidRPr="00C06BA2">
        <w:rPr>
          <w:szCs w:val="26"/>
        </w:rPr>
        <w:t xml:space="preserve"> или по телефонам доверия:</w:t>
      </w:r>
    </w:p>
    <w:p w:rsidR="00CF402A" w:rsidRPr="00C06BA2" w:rsidRDefault="00CF402A" w:rsidP="00CF402A">
      <w:pPr>
        <w:ind w:firstLine="709"/>
        <w:jc w:val="both"/>
        <w:rPr>
          <w:szCs w:val="26"/>
        </w:rPr>
      </w:pPr>
      <w:r w:rsidRPr="00C06BA2">
        <w:rPr>
          <w:szCs w:val="26"/>
        </w:rPr>
        <w:t xml:space="preserve">- в МИ ФНС России № 15 по Иркутской области: (3953) 37-76-10, 30-00-10; </w:t>
      </w:r>
    </w:p>
    <w:p w:rsidR="00CF402A" w:rsidRPr="00C06BA2" w:rsidRDefault="00CF402A" w:rsidP="00CF402A">
      <w:pPr>
        <w:ind w:firstLine="709"/>
        <w:jc w:val="both"/>
        <w:rPr>
          <w:szCs w:val="26"/>
        </w:rPr>
      </w:pPr>
      <w:r w:rsidRPr="00C06BA2">
        <w:rPr>
          <w:szCs w:val="26"/>
        </w:rPr>
        <w:t>- в Управление ФНС России по Иркутской области: (3952) 28-93-87.</w:t>
      </w:r>
    </w:p>
    <w:p w:rsidR="00CF402A" w:rsidRPr="00C06BA2" w:rsidRDefault="00CF402A" w:rsidP="00CF402A">
      <w:pPr>
        <w:ind w:firstLine="709"/>
        <w:jc w:val="both"/>
        <w:rPr>
          <w:szCs w:val="26"/>
        </w:rPr>
      </w:pPr>
      <w:r w:rsidRPr="00C06BA2">
        <w:rPr>
          <w:szCs w:val="26"/>
        </w:rPr>
        <w:t xml:space="preserve">Также можно оставить письменное сообщение в специальном ящике на первом этаже здания инспекции или направить через Интернет, воспользовавшись online-сервисом «Обращение в УФНС (ИФНС) России» на сайте ФНС России по Иркутской области </w:t>
      </w:r>
      <w:hyperlink r:id="rId4" w:history="1">
        <w:r w:rsidRPr="00C06BA2">
          <w:rPr>
            <w:rStyle w:val="a3"/>
            <w:szCs w:val="26"/>
          </w:rPr>
          <w:t>www.nalog.ru»</w:t>
        </w:r>
      </w:hyperlink>
      <w:r w:rsidRPr="00C06BA2">
        <w:rPr>
          <w:szCs w:val="26"/>
        </w:rPr>
        <w:t>.</w:t>
      </w:r>
    </w:p>
    <w:p w:rsidR="00BF5A15" w:rsidRDefault="00BF5A15"/>
    <w:sectPr w:rsidR="00BF5A15" w:rsidSect="00BF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02A"/>
    <w:rsid w:val="000D4DE9"/>
    <w:rsid w:val="001E4E5A"/>
    <w:rsid w:val="00250CF0"/>
    <w:rsid w:val="002F5FF6"/>
    <w:rsid w:val="00471767"/>
    <w:rsid w:val="004A500D"/>
    <w:rsid w:val="00667C1D"/>
    <w:rsid w:val="00963A4C"/>
    <w:rsid w:val="00B20767"/>
    <w:rsid w:val="00BB577A"/>
    <w:rsid w:val="00BF5A15"/>
    <w:rsid w:val="00C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2018-09-17T02:14:00Z</dcterms:created>
  <dcterms:modified xsi:type="dcterms:W3CDTF">2018-09-17T02:14:00Z</dcterms:modified>
</cp:coreProperties>
</file>